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D18FD" w14:textId="77777777" w:rsidR="00101F7F" w:rsidRDefault="00101F7F"/>
    <w:p w14:paraId="7E147DEB" w14:textId="77777777" w:rsidR="0024191C" w:rsidRDefault="0024191C"/>
    <w:p w14:paraId="535945E9" w14:textId="563520A7" w:rsidR="0024191C" w:rsidRDefault="00667A92" w:rsidP="00B436D1">
      <w:pPr>
        <w:jc w:val="center"/>
        <w:rPr>
          <w:rStyle w:val="Emphasis"/>
          <w:sz w:val="28"/>
          <w:szCs w:val="28"/>
        </w:rPr>
      </w:pPr>
      <w:proofErr w:type="spellStart"/>
      <w:r w:rsidRPr="00CE6596">
        <w:rPr>
          <w:rStyle w:val="Emphasis"/>
          <w:sz w:val="28"/>
          <w:szCs w:val="28"/>
        </w:rPr>
        <w:t>Comunicat</w:t>
      </w:r>
      <w:proofErr w:type="spellEnd"/>
      <w:r w:rsidRPr="00CE6596">
        <w:rPr>
          <w:rStyle w:val="Emphasis"/>
          <w:sz w:val="28"/>
          <w:szCs w:val="28"/>
        </w:rPr>
        <w:t xml:space="preserve"> de </w:t>
      </w:r>
      <w:proofErr w:type="spellStart"/>
      <w:r w:rsidRPr="00CE6596">
        <w:rPr>
          <w:rStyle w:val="Emphasis"/>
          <w:sz w:val="28"/>
          <w:szCs w:val="28"/>
        </w:rPr>
        <w:t>presă</w:t>
      </w:r>
      <w:proofErr w:type="spellEnd"/>
    </w:p>
    <w:p w14:paraId="4F328680" w14:textId="77777777" w:rsidR="00B436D1" w:rsidRPr="00B436D1" w:rsidRDefault="00B436D1" w:rsidP="00B436D1">
      <w:pPr>
        <w:jc w:val="center"/>
        <w:rPr>
          <w:i/>
          <w:iCs/>
          <w:sz w:val="28"/>
          <w:szCs w:val="28"/>
        </w:rPr>
      </w:pPr>
    </w:p>
    <w:p w14:paraId="46CF07B4" w14:textId="38D3B878" w:rsidR="00B436D1" w:rsidRDefault="00B436D1" w:rsidP="00B436D1">
      <w:pPr>
        <w:spacing w:after="0" w:line="360" w:lineRule="auto"/>
        <w:ind w:firstLine="720"/>
        <w:jc w:val="center"/>
        <w:rPr>
          <w:b/>
          <w:sz w:val="24"/>
          <w:szCs w:val="24"/>
        </w:rPr>
      </w:pPr>
      <w:proofErr w:type="spellStart"/>
      <w:r w:rsidRPr="002622F6">
        <w:rPr>
          <w:b/>
          <w:sz w:val="24"/>
          <w:szCs w:val="24"/>
        </w:rPr>
        <w:t>Festivalul</w:t>
      </w:r>
      <w:proofErr w:type="spellEnd"/>
      <w:r w:rsidRPr="002622F6">
        <w:rPr>
          <w:b/>
          <w:sz w:val="24"/>
          <w:szCs w:val="24"/>
        </w:rPr>
        <w:t xml:space="preserve"> Circulation(s) vine </w:t>
      </w:r>
      <w:proofErr w:type="spellStart"/>
      <w:r w:rsidRPr="002622F6">
        <w:rPr>
          <w:b/>
          <w:sz w:val="24"/>
          <w:szCs w:val="24"/>
        </w:rPr>
        <w:t>în</w:t>
      </w:r>
      <w:proofErr w:type="spellEnd"/>
      <w:r w:rsidRPr="002622F6">
        <w:rPr>
          <w:b/>
          <w:sz w:val="24"/>
          <w:szCs w:val="24"/>
        </w:rPr>
        <w:t xml:space="preserve"> </w:t>
      </w:r>
      <w:proofErr w:type="spellStart"/>
      <w:r w:rsidRPr="002622F6">
        <w:rPr>
          <w:b/>
          <w:sz w:val="24"/>
          <w:szCs w:val="24"/>
        </w:rPr>
        <w:t>România</w:t>
      </w:r>
      <w:proofErr w:type="spellEnd"/>
      <w:r w:rsidRPr="002622F6">
        <w:rPr>
          <w:b/>
          <w:sz w:val="24"/>
          <w:szCs w:val="24"/>
        </w:rPr>
        <w:t>!</w:t>
      </w:r>
    </w:p>
    <w:p w14:paraId="2D589B3A" w14:textId="77777777" w:rsidR="00B436D1" w:rsidRPr="002622F6" w:rsidRDefault="00B436D1" w:rsidP="00B436D1">
      <w:pPr>
        <w:spacing w:after="0" w:line="360" w:lineRule="auto"/>
        <w:ind w:firstLine="720"/>
        <w:jc w:val="center"/>
        <w:rPr>
          <w:b/>
          <w:sz w:val="24"/>
          <w:szCs w:val="24"/>
        </w:rPr>
      </w:pPr>
    </w:p>
    <w:p w14:paraId="0F674FEC" w14:textId="475E97D8" w:rsidR="00B436D1" w:rsidRPr="002908A1" w:rsidRDefault="00B436D1" w:rsidP="00B436D1">
      <w:pPr>
        <w:spacing w:after="0" w:line="360" w:lineRule="auto"/>
        <w:ind w:firstLine="720"/>
        <w:jc w:val="both"/>
        <w:rPr>
          <w:color w:val="000000" w:themeColor="text1"/>
          <w:sz w:val="24"/>
          <w:szCs w:val="24"/>
          <w:lang w:val="ro-RO"/>
        </w:rPr>
      </w:pPr>
      <w:r w:rsidRPr="00040C86">
        <w:rPr>
          <w:sz w:val="24"/>
          <w:szCs w:val="24"/>
        </w:rPr>
        <w:t>Prim</w:t>
      </w:r>
      <w:r w:rsidRPr="00040C86">
        <w:rPr>
          <w:sz w:val="24"/>
          <w:szCs w:val="24"/>
          <w:lang w:val="ro-RO"/>
        </w:rPr>
        <w:t>ăria Capitalei prin Centrul Cultural Expo Arte o</w:t>
      </w:r>
      <w:r>
        <w:rPr>
          <w:sz w:val="24"/>
          <w:szCs w:val="24"/>
          <w:lang w:val="ro-RO"/>
        </w:rPr>
        <w:t xml:space="preserve">rganizează, </w:t>
      </w:r>
      <w:r w:rsidRPr="00040C86">
        <w:rPr>
          <w:sz w:val="24"/>
          <w:szCs w:val="24"/>
          <w:lang w:val="ro-RO"/>
        </w:rPr>
        <w:t xml:space="preserve">pentru prima dată la București, festivalul de fotografie Circulation(s), </w:t>
      </w:r>
      <w:r w:rsidR="00963D44">
        <w:rPr>
          <w:sz w:val="24"/>
          <w:szCs w:val="24"/>
          <w:lang w:val="ro-RO"/>
        </w:rPr>
        <w:t xml:space="preserve">care </w:t>
      </w:r>
      <w:proofErr w:type="gramStart"/>
      <w:r w:rsidR="00963D44">
        <w:rPr>
          <w:sz w:val="24"/>
          <w:szCs w:val="24"/>
          <w:lang w:val="ro-RO"/>
        </w:rPr>
        <w:t>are</w:t>
      </w:r>
      <w:proofErr w:type="gramEnd"/>
      <w:r w:rsidR="00963D44">
        <w:rPr>
          <w:sz w:val="24"/>
          <w:szCs w:val="24"/>
          <w:lang w:val="ro-RO"/>
        </w:rPr>
        <w:t xml:space="preserve"> loc</w:t>
      </w:r>
      <w:r>
        <w:rPr>
          <w:sz w:val="24"/>
          <w:szCs w:val="24"/>
          <w:lang w:val="ro-RO"/>
        </w:rPr>
        <w:t xml:space="preserve"> în Franța începând cu anul 2011 și </w:t>
      </w:r>
      <w:r w:rsidR="00963D44">
        <w:rPr>
          <w:sz w:val="24"/>
          <w:szCs w:val="24"/>
          <w:lang w:val="ro-RO"/>
        </w:rPr>
        <w:t xml:space="preserve">este </w:t>
      </w:r>
      <w:r>
        <w:rPr>
          <w:sz w:val="24"/>
          <w:szCs w:val="24"/>
          <w:lang w:val="ro-RO"/>
        </w:rPr>
        <w:t xml:space="preserve">dedicat tinerilor artiști din </w:t>
      </w:r>
      <w:r w:rsidRPr="002908A1">
        <w:rPr>
          <w:color w:val="000000" w:themeColor="text1"/>
          <w:sz w:val="24"/>
          <w:szCs w:val="24"/>
          <w:lang w:val="ro-RO"/>
        </w:rPr>
        <w:t xml:space="preserve">Europa. </w:t>
      </w:r>
    </w:p>
    <w:p w14:paraId="0971C7CF" w14:textId="14B0A23F" w:rsidR="00B436D1" w:rsidRPr="00851B03" w:rsidRDefault="000769EB" w:rsidP="00B436D1">
      <w:pPr>
        <w:spacing w:after="0" w:line="360" w:lineRule="auto"/>
        <w:ind w:firstLine="720"/>
        <w:jc w:val="both"/>
        <w:rPr>
          <w:b/>
          <w:bCs/>
          <w:sz w:val="24"/>
          <w:szCs w:val="24"/>
          <w:lang w:val="ro-RO"/>
        </w:rPr>
      </w:pPr>
      <w:r w:rsidRPr="002908A1">
        <w:rPr>
          <w:color w:val="000000" w:themeColor="text1"/>
          <w:sz w:val="24"/>
          <w:szCs w:val="24"/>
          <w:lang w:val="ro-RO"/>
        </w:rPr>
        <w:t>F</w:t>
      </w:r>
      <w:r w:rsidR="00B436D1" w:rsidRPr="002908A1">
        <w:rPr>
          <w:color w:val="000000" w:themeColor="text1"/>
          <w:sz w:val="24"/>
          <w:szCs w:val="24"/>
          <w:lang w:val="ro-RO"/>
        </w:rPr>
        <w:t xml:space="preserve">estivalul Circulation(s) </w:t>
      </w:r>
      <w:r w:rsidRPr="002908A1">
        <w:rPr>
          <w:color w:val="000000" w:themeColor="text1"/>
          <w:sz w:val="24"/>
          <w:szCs w:val="24"/>
          <w:lang w:val="ro-RO"/>
        </w:rPr>
        <w:t>se desfășoară</w:t>
      </w:r>
      <w:r w:rsidR="00B436D1" w:rsidRPr="002908A1">
        <w:rPr>
          <w:color w:val="000000" w:themeColor="text1"/>
          <w:sz w:val="24"/>
          <w:szCs w:val="24"/>
          <w:lang w:val="ro-RO"/>
        </w:rPr>
        <w:t xml:space="preserve"> în perioada </w:t>
      </w:r>
      <w:r w:rsidR="00B436D1">
        <w:rPr>
          <w:b/>
          <w:sz w:val="24"/>
          <w:szCs w:val="24"/>
          <w:lang w:val="ro-RO"/>
        </w:rPr>
        <w:t xml:space="preserve">20 iunie – </w:t>
      </w:r>
      <w:r w:rsidR="00B436D1" w:rsidRPr="00040C86">
        <w:rPr>
          <w:b/>
          <w:sz w:val="24"/>
          <w:szCs w:val="24"/>
          <w:lang w:val="ro-RO"/>
        </w:rPr>
        <w:t>14 iulie 2019</w:t>
      </w:r>
      <w:r w:rsidR="00B436D1" w:rsidRPr="00040C86">
        <w:rPr>
          <w:sz w:val="24"/>
          <w:szCs w:val="24"/>
          <w:lang w:val="ro-RO"/>
        </w:rPr>
        <w:t xml:space="preserve">, la </w:t>
      </w:r>
      <w:r w:rsidR="00B436D1" w:rsidRPr="00040C86">
        <w:rPr>
          <w:b/>
          <w:sz w:val="24"/>
          <w:szCs w:val="24"/>
          <w:lang w:val="ro-RO"/>
        </w:rPr>
        <w:t>Rezidența BRD Scena9</w:t>
      </w:r>
      <w:r w:rsidR="00B436D1">
        <w:rPr>
          <w:sz w:val="24"/>
          <w:szCs w:val="24"/>
          <w:lang w:val="ro-RO"/>
        </w:rPr>
        <w:t xml:space="preserve">, </w:t>
      </w:r>
      <w:r w:rsidR="00963D44">
        <w:rPr>
          <w:b/>
          <w:bCs/>
          <w:sz w:val="24"/>
          <w:szCs w:val="24"/>
          <w:lang w:val="ro-RO"/>
        </w:rPr>
        <w:t xml:space="preserve">de </w:t>
      </w:r>
      <w:r w:rsidR="00B436D1" w:rsidRPr="00851B03">
        <w:rPr>
          <w:b/>
          <w:bCs/>
          <w:sz w:val="24"/>
          <w:szCs w:val="24"/>
          <w:lang w:val="ro-RO"/>
        </w:rPr>
        <w:t xml:space="preserve">marți </w:t>
      </w:r>
      <w:r w:rsidR="00963D44">
        <w:rPr>
          <w:b/>
          <w:bCs/>
          <w:sz w:val="24"/>
          <w:szCs w:val="24"/>
          <w:lang w:val="ro-RO"/>
        </w:rPr>
        <w:t>până</w:t>
      </w:r>
      <w:r w:rsidR="00B436D1" w:rsidRPr="00851B03">
        <w:rPr>
          <w:b/>
          <w:bCs/>
          <w:sz w:val="24"/>
          <w:szCs w:val="24"/>
          <w:lang w:val="ro-RO"/>
        </w:rPr>
        <w:t xml:space="preserve"> vineri</w:t>
      </w:r>
      <w:r w:rsidR="00963D44">
        <w:rPr>
          <w:b/>
          <w:bCs/>
          <w:sz w:val="24"/>
          <w:szCs w:val="24"/>
          <w:lang w:val="ro-RO"/>
        </w:rPr>
        <w:t>, între orele</w:t>
      </w:r>
      <w:r w:rsidR="00B436D1" w:rsidRPr="00851B03">
        <w:rPr>
          <w:b/>
          <w:bCs/>
          <w:sz w:val="24"/>
          <w:szCs w:val="24"/>
          <w:lang w:val="ro-RO"/>
        </w:rPr>
        <w:t xml:space="preserve"> 16.00-20.00, sâmbăt</w:t>
      </w:r>
      <w:r w:rsidR="00963D44">
        <w:rPr>
          <w:b/>
          <w:bCs/>
          <w:sz w:val="24"/>
          <w:szCs w:val="24"/>
          <w:lang w:val="ro-RO"/>
        </w:rPr>
        <w:t xml:space="preserve">ă și </w:t>
      </w:r>
      <w:r w:rsidR="00B436D1" w:rsidRPr="00851B03">
        <w:rPr>
          <w:b/>
          <w:bCs/>
          <w:sz w:val="24"/>
          <w:szCs w:val="24"/>
          <w:lang w:val="ro-RO"/>
        </w:rPr>
        <w:t>duminică: 13.00-2</w:t>
      </w:r>
      <w:r w:rsidR="00963D44">
        <w:rPr>
          <w:b/>
          <w:bCs/>
          <w:sz w:val="24"/>
          <w:szCs w:val="24"/>
          <w:lang w:val="ro-RO"/>
        </w:rPr>
        <w:t>0</w:t>
      </w:r>
      <w:r w:rsidR="00B436D1" w:rsidRPr="00851B03">
        <w:rPr>
          <w:b/>
          <w:bCs/>
          <w:sz w:val="24"/>
          <w:szCs w:val="24"/>
          <w:lang w:val="ro-RO"/>
        </w:rPr>
        <w:t>.00, lun</w:t>
      </w:r>
      <w:r w:rsidR="00963D44">
        <w:rPr>
          <w:b/>
          <w:bCs/>
          <w:sz w:val="24"/>
          <w:szCs w:val="24"/>
          <w:lang w:val="ro-RO"/>
        </w:rPr>
        <w:t>i:</w:t>
      </w:r>
      <w:r w:rsidR="00B436D1" w:rsidRPr="00851B03">
        <w:rPr>
          <w:b/>
          <w:bCs/>
          <w:sz w:val="24"/>
          <w:szCs w:val="24"/>
          <w:lang w:val="ro-RO"/>
        </w:rPr>
        <w:t xml:space="preserve"> închis. Intrarea publicului este liberă.</w:t>
      </w:r>
    </w:p>
    <w:p w14:paraId="6D0B1714" w14:textId="7B4534C3" w:rsidR="00B436D1" w:rsidRDefault="00B436D1" w:rsidP="00B436D1">
      <w:pPr>
        <w:spacing w:after="0" w:line="360" w:lineRule="auto"/>
        <w:ind w:firstLine="720"/>
        <w:jc w:val="both"/>
        <w:rPr>
          <w:sz w:val="24"/>
          <w:szCs w:val="24"/>
          <w:lang w:val="ro-RO"/>
        </w:rPr>
      </w:pPr>
      <w:r w:rsidRPr="001408E2">
        <w:rPr>
          <w:sz w:val="24"/>
          <w:szCs w:val="24"/>
          <w:lang w:val="ro-RO"/>
        </w:rPr>
        <w:t>Circulatio</w:t>
      </w:r>
      <w:bookmarkStart w:id="0" w:name="_GoBack"/>
      <w:bookmarkEnd w:id="0"/>
      <w:r w:rsidRPr="001408E2">
        <w:rPr>
          <w:sz w:val="24"/>
          <w:szCs w:val="24"/>
          <w:lang w:val="ro-RO"/>
        </w:rPr>
        <w:t>n(s) este dedicat diversității fo</w:t>
      </w:r>
      <w:r>
        <w:rPr>
          <w:sz w:val="24"/>
          <w:szCs w:val="24"/>
          <w:lang w:val="ro-RO"/>
        </w:rPr>
        <w:t xml:space="preserve">tografice europene și are drept scop </w:t>
      </w:r>
      <w:r w:rsidRPr="001408E2">
        <w:rPr>
          <w:sz w:val="24"/>
          <w:szCs w:val="24"/>
          <w:lang w:val="ro-RO"/>
        </w:rPr>
        <w:t>descoperirea tinerelor talente. Rampă de la</w:t>
      </w:r>
      <w:r>
        <w:rPr>
          <w:sz w:val="24"/>
          <w:szCs w:val="24"/>
          <w:lang w:val="ro-RO"/>
        </w:rPr>
        <w:t xml:space="preserve">nsare pentru tinerii fotografi, </w:t>
      </w:r>
      <w:r w:rsidRPr="001408E2">
        <w:rPr>
          <w:sz w:val="24"/>
          <w:szCs w:val="24"/>
          <w:lang w:val="ro-RO"/>
        </w:rPr>
        <w:t>laborator prospectiv și inovator al creativității</w:t>
      </w:r>
      <w:r>
        <w:rPr>
          <w:sz w:val="24"/>
          <w:szCs w:val="24"/>
          <w:lang w:val="ro-RO"/>
        </w:rPr>
        <w:t xml:space="preserve"> contemporane, Festivalul ocupă </w:t>
      </w:r>
      <w:r w:rsidRPr="001408E2">
        <w:rPr>
          <w:sz w:val="24"/>
          <w:szCs w:val="24"/>
          <w:lang w:val="ro-RO"/>
        </w:rPr>
        <w:t>un loc unic în peisajul fotografic francez și european.</w:t>
      </w:r>
      <w:r>
        <w:rPr>
          <w:sz w:val="24"/>
          <w:szCs w:val="24"/>
          <w:lang w:val="ro-RO"/>
        </w:rPr>
        <w:t xml:space="preserve"> Cu ocazia sezonului Franța</w:t>
      </w:r>
      <w:r w:rsidR="00F47151">
        <w:rPr>
          <w:sz w:val="24"/>
          <w:szCs w:val="24"/>
          <w:lang w:val="ro-RO"/>
        </w:rPr>
        <w:t>-</w:t>
      </w:r>
      <w:r>
        <w:rPr>
          <w:sz w:val="24"/>
          <w:szCs w:val="24"/>
          <w:lang w:val="ro-RO"/>
        </w:rPr>
        <w:t xml:space="preserve">România, </w:t>
      </w:r>
      <w:r w:rsidRPr="00CC241B">
        <w:rPr>
          <w:sz w:val="24"/>
          <w:szCs w:val="24"/>
          <w:lang w:val="ro-RO"/>
        </w:rPr>
        <w:t>festival</w:t>
      </w:r>
      <w:r>
        <w:rPr>
          <w:sz w:val="24"/>
          <w:szCs w:val="24"/>
          <w:lang w:val="ro-RO"/>
        </w:rPr>
        <w:t>ul, organizat la Paris în perioada 20 aprilie – 30 iunie,</w:t>
      </w:r>
      <w:r w:rsidRPr="00CC241B">
        <w:rPr>
          <w:sz w:val="24"/>
          <w:szCs w:val="24"/>
          <w:lang w:val="ro-RO"/>
        </w:rPr>
        <w:t xml:space="preserve"> a avut invitați, într-un focus național fără precedent, cinc</w:t>
      </w:r>
      <w:r>
        <w:rPr>
          <w:sz w:val="24"/>
          <w:szCs w:val="24"/>
          <w:lang w:val="ro-RO"/>
        </w:rPr>
        <w:t xml:space="preserve">i tineri fotografi din România. Ca o prelungire a acestui moment important și ca o confirmare a prieteniei dintre cele două țări, organizatorii Circulation(s) aduc la București </w:t>
      </w:r>
      <w:r w:rsidRPr="00040C86">
        <w:rPr>
          <w:sz w:val="24"/>
          <w:szCs w:val="24"/>
          <w:lang w:val="ro-RO"/>
        </w:rPr>
        <w:t xml:space="preserve">șapte </w:t>
      </w:r>
      <w:r>
        <w:rPr>
          <w:sz w:val="24"/>
          <w:szCs w:val="24"/>
          <w:lang w:val="ro-RO"/>
        </w:rPr>
        <w:t xml:space="preserve">tineri </w:t>
      </w:r>
      <w:r w:rsidRPr="00040C86">
        <w:rPr>
          <w:sz w:val="24"/>
          <w:szCs w:val="24"/>
          <w:lang w:val="ro-RO"/>
        </w:rPr>
        <w:t xml:space="preserve">fotografi din </w:t>
      </w:r>
      <w:r>
        <w:rPr>
          <w:sz w:val="24"/>
          <w:szCs w:val="24"/>
          <w:lang w:val="ro-RO"/>
        </w:rPr>
        <w:t xml:space="preserve">mai multe </w:t>
      </w:r>
      <w:r w:rsidRPr="00040C86">
        <w:rPr>
          <w:sz w:val="24"/>
          <w:szCs w:val="24"/>
          <w:lang w:val="ro-RO"/>
        </w:rPr>
        <w:t>țări (Franța, Italia, Ucraina, România)</w:t>
      </w:r>
      <w:r>
        <w:rPr>
          <w:sz w:val="24"/>
          <w:szCs w:val="24"/>
          <w:lang w:val="ro-RO"/>
        </w:rPr>
        <w:t>, care au expus și în ediția din acest an de la Paris.</w:t>
      </w:r>
    </w:p>
    <w:p w14:paraId="5D815406" w14:textId="2CB8F7D9" w:rsidR="00B436D1" w:rsidRDefault="00B436D1" w:rsidP="00B436D1">
      <w:pPr>
        <w:spacing w:after="0" w:line="360" w:lineRule="auto"/>
        <w:ind w:firstLine="720"/>
        <w:jc w:val="both"/>
        <w:rPr>
          <w:sz w:val="24"/>
          <w:szCs w:val="24"/>
          <w:lang w:val="ro-RO"/>
        </w:rPr>
      </w:pPr>
      <w:r w:rsidRPr="00CA0844">
        <w:rPr>
          <w:sz w:val="24"/>
          <w:szCs w:val="24"/>
          <w:lang w:val="ro-RO"/>
        </w:rPr>
        <w:t>„Franța este țara de origine a fotografiei, iar în România fotografia documentară, antropologică, cea propagandistică și cea comercială a</w:t>
      </w:r>
      <w:r w:rsidR="005D2475">
        <w:rPr>
          <w:sz w:val="24"/>
          <w:szCs w:val="24"/>
          <w:lang w:val="ro-RO"/>
        </w:rPr>
        <w:t>u</w:t>
      </w:r>
      <w:r w:rsidRPr="00CA0844">
        <w:rPr>
          <w:sz w:val="24"/>
          <w:szCs w:val="24"/>
          <w:lang w:val="ro-RO"/>
        </w:rPr>
        <w:t xml:space="preserve"> găsit de la început adepți și practicieni dedicați și talentați. Fotografia de artă a fost un mediu pe care dictatura fascistă și cea comunistă l-au găsit greu tolerabil și a fost practicat aproape pe ascuns, în pofida naturii sale „tehnice” și exacte. Modularea, eliberarea de tehnica și imaginarul pe care le propune fotografia de artă cre</w:t>
      </w:r>
      <w:r w:rsidR="005D2475">
        <w:rPr>
          <w:sz w:val="24"/>
          <w:szCs w:val="24"/>
          <w:lang w:val="ro-RO"/>
        </w:rPr>
        <w:t>e</w:t>
      </w:r>
      <w:r w:rsidRPr="00CA0844">
        <w:rPr>
          <w:sz w:val="24"/>
          <w:szCs w:val="24"/>
          <w:lang w:val="ro-RO"/>
        </w:rPr>
        <w:t>ază un spațiu de proiecte, de libertăți și critică socială care vorbește un limbaj universal. Este esențial astăzi, la 30 de ani de la căderea regimurilor totalitare în Europa și în România, să vedem o nouă generație de artiști, în marea lor majoritate născuți după 1989, care folosesc fotografia ca un dialog natural cu artiști din întreaga lume.</w:t>
      </w:r>
      <w:r>
        <w:rPr>
          <w:sz w:val="24"/>
          <w:szCs w:val="24"/>
          <w:lang w:val="ro-RO"/>
        </w:rPr>
        <w:t>” – subliniau Jean-Jacques Garnier (</w:t>
      </w:r>
      <w:r w:rsidRPr="00CA0844">
        <w:rPr>
          <w:sz w:val="24"/>
          <w:szCs w:val="24"/>
          <w:lang w:val="ro-RO"/>
        </w:rPr>
        <w:t xml:space="preserve">Comisar </w:t>
      </w:r>
      <w:r w:rsidR="005D2475">
        <w:rPr>
          <w:sz w:val="24"/>
          <w:szCs w:val="24"/>
          <w:lang w:val="ro-RO"/>
        </w:rPr>
        <w:t>G</w:t>
      </w:r>
      <w:r w:rsidRPr="00CA0844">
        <w:rPr>
          <w:sz w:val="24"/>
          <w:szCs w:val="24"/>
          <w:lang w:val="ro-RO"/>
        </w:rPr>
        <w:t>eneral pentru Franța</w:t>
      </w:r>
      <w:r>
        <w:rPr>
          <w:sz w:val="24"/>
          <w:szCs w:val="24"/>
          <w:lang w:val="ro-RO"/>
        </w:rPr>
        <w:t>) și Andrei Țărnea</w:t>
      </w:r>
      <w:r w:rsidRPr="00CA0844">
        <w:rPr>
          <w:sz w:val="24"/>
          <w:szCs w:val="24"/>
          <w:lang w:val="ro-RO"/>
        </w:rPr>
        <w:t xml:space="preserve"> </w:t>
      </w:r>
      <w:r>
        <w:rPr>
          <w:sz w:val="24"/>
          <w:szCs w:val="24"/>
          <w:lang w:val="ro-RO"/>
        </w:rPr>
        <w:t>(</w:t>
      </w:r>
      <w:r w:rsidRPr="00CA0844">
        <w:rPr>
          <w:sz w:val="24"/>
          <w:szCs w:val="24"/>
          <w:lang w:val="ro-RO"/>
        </w:rPr>
        <w:t>Comisar General pentru România</w:t>
      </w:r>
      <w:r>
        <w:rPr>
          <w:sz w:val="24"/>
          <w:szCs w:val="24"/>
          <w:lang w:val="ro-RO"/>
        </w:rPr>
        <w:t>).</w:t>
      </w:r>
    </w:p>
    <w:p w14:paraId="3B6FAE86" w14:textId="77777777" w:rsidR="00963D44" w:rsidRDefault="00963D44" w:rsidP="00B436D1">
      <w:pPr>
        <w:spacing w:after="0" w:line="360" w:lineRule="auto"/>
        <w:ind w:firstLine="720"/>
        <w:jc w:val="both"/>
        <w:rPr>
          <w:sz w:val="24"/>
          <w:szCs w:val="24"/>
          <w:lang w:val="ro-RO"/>
        </w:rPr>
      </w:pPr>
    </w:p>
    <w:p w14:paraId="47DBE7A5" w14:textId="77777777" w:rsidR="00963D44" w:rsidRDefault="00963D44" w:rsidP="00B436D1">
      <w:pPr>
        <w:spacing w:after="0" w:line="360" w:lineRule="auto"/>
        <w:ind w:firstLine="720"/>
        <w:jc w:val="both"/>
        <w:rPr>
          <w:sz w:val="24"/>
          <w:szCs w:val="24"/>
          <w:lang w:val="ro-RO"/>
        </w:rPr>
      </w:pPr>
    </w:p>
    <w:p w14:paraId="45814A76" w14:textId="46871921" w:rsidR="00B436D1" w:rsidRDefault="00B436D1" w:rsidP="00B436D1">
      <w:pPr>
        <w:spacing w:after="0" w:line="360" w:lineRule="auto"/>
        <w:ind w:firstLine="720"/>
        <w:jc w:val="both"/>
        <w:rPr>
          <w:sz w:val="24"/>
          <w:szCs w:val="24"/>
          <w:lang w:val="ro-RO"/>
        </w:rPr>
      </w:pPr>
      <w:r>
        <w:rPr>
          <w:sz w:val="24"/>
          <w:szCs w:val="24"/>
          <w:lang w:val="ro-RO"/>
        </w:rPr>
        <w:t>Vă așteptăm așadar la o redescoperire a arhivelor de diverse tipuri prezentate prin intermediul limbajului internațional al fotografiei moderne.</w:t>
      </w:r>
    </w:p>
    <w:p w14:paraId="31CE4735" w14:textId="77777777" w:rsidR="00F47151" w:rsidRDefault="00F47151" w:rsidP="00B436D1">
      <w:pPr>
        <w:spacing w:after="0" w:line="360" w:lineRule="auto"/>
        <w:ind w:firstLine="720"/>
        <w:jc w:val="both"/>
        <w:rPr>
          <w:lang w:val="ro-RO"/>
        </w:rPr>
      </w:pPr>
    </w:p>
    <w:p w14:paraId="65A82DD2" w14:textId="77777777" w:rsidR="00F47151" w:rsidRDefault="00F47151" w:rsidP="00B436D1">
      <w:pPr>
        <w:spacing w:after="0" w:line="360" w:lineRule="auto"/>
        <w:ind w:firstLine="720"/>
        <w:jc w:val="both"/>
        <w:rPr>
          <w:lang w:val="ro-RO"/>
        </w:rPr>
      </w:pPr>
    </w:p>
    <w:p w14:paraId="0C127A5F" w14:textId="518E92F2" w:rsidR="00B436D1" w:rsidRPr="002622F6" w:rsidRDefault="00B436D1" w:rsidP="00B436D1">
      <w:pPr>
        <w:spacing w:after="0" w:line="360" w:lineRule="auto"/>
        <w:ind w:firstLine="720"/>
        <w:jc w:val="both"/>
        <w:rPr>
          <w:sz w:val="24"/>
          <w:szCs w:val="24"/>
          <w:lang w:val="ro-RO"/>
        </w:rPr>
      </w:pPr>
      <w:r>
        <w:rPr>
          <w:lang w:val="ro-RO"/>
        </w:rPr>
        <w:t>*</w:t>
      </w:r>
      <w:r w:rsidRPr="002622F6">
        <w:rPr>
          <w:lang w:val="ro-RO"/>
        </w:rPr>
        <w:t>Eveniment organizat în cadrul Sezonului România</w:t>
      </w:r>
      <w:r w:rsidR="00F47151">
        <w:rPr>
          <w:lang w:val="ro-RO"/>
        </w:rPr>
        <w:t>-</w:t>
      </w:r>
      <w:r w:rsidRPr="002622F6">
        <w:rPr>
          <w:lang w:val="ro-RO"/>
        </w:rPr>
        <w:t>Franța de către Ministerul Afacerilor Externe, Institutul Francez, Centrul Cultural Expo Arte și Rezidența Scena9.</w:t>
      </w:r>
    </w:p>
    <w:p w14:paraId="3BED3866" w14:textId="77777777" w:rsidR="00B436D1" w:rsidRDefault="00B436D1" w:rsidP="00B436D1">
      <w:pPr>
        <w:spacing w:after="0" w:line="360" w:lineRule="auto"/>
        <w:ind w:firstLine="720"/>
        <w:jc w:val="both"/>
        <w:rPr>
          <w:sz w:val="24"/>
          <w:szCs w:val="24"/>
          <w:lang w:val="ro-RO"/>
        </w:rPr>
      </w:pPr>
    </w:p>
    <w:p w14:paraId="28484A05" w14:textId="5AA39222" w:rsidR="00B436D1" w:rsidRPr="00F47151" w:rsidRDefault="00F47151" w:rsidP="00F47151">
      <w:pPr>
        <w:spacing w:after="0" w:line="360" w:lineRule="auto"/>
        <w:ind w:firstLine="720"/>
        <w:jc w:val="both"/>
        <w:rPr>
          <w:lang w:val="ro-RO"/>
        </w:rPr>
      </w:pPr>
      <w:r>
        <w:rPr>
          <w:lang w:val="ro-RO"/>
        </w:rPr>
        <w:t>*</w:t>
      </w:r>
      <w:r w:rsidR="00B436D1" w:rsidRPr="00F47151">
        <w:rPr>
          <w:lang w:val="ro-RO"/>
        </w:rPr>
        <w:t>Parteneri media: RFI, feeder.ro, Iqool, Bookhub, Uniunea Arhitecților din România</w:t>
      </w:r>
    </w:p>
    <w:p w14:paraId="784C6446" w14:textId="77777777" w:rsidR="00B436D1" w:rsidRDefault="00B436D1" w:rsidP="00B436D1">
      <w:pPr>
        <w:rPr>
          <w:sz w:val="24"/>
          <w:szCs w:val="24"/>
          <w:lang w:val="ro-RO"/>
        </w:rPr>
      </w:pPr>
    </w:p>
    <w:p w14:paraId="25AFD60E" w14:textId="77777777" w:rsidR="00B436D1" w:rsidRDefault="00B436D1" w:rsidP="00B436D1">
      <w:pPr>
        <w:rPr>
          <w:sz w:val="24"/>
          <w:szCs w:val="24"/>
          <w:lang w:val="ro-RO"/>
        </w:rPr>
      </w:pPr>
    </w:p>
    <w:p w14:paraId="36C2E65C" w14:textId="77777777" w:rsidR="00B436D1" w:rsidRDefault="00B436D1" w:rsidP="00B436D1">
      <w:pPr>
        <w:rPr>
          <w:sz w:val="24"/>
          <w:szCs w:val="24"/>
          <w:lang w:val="ro-RO"/>
        </w:rPr>
      </w:pPr>
    </w:p>
    <w:p w14:paraId="66586C5E" w14:textId="26454275" w:rsidR="00CE6596" w:rsidRPr="00CE6596" w:rsidRDefault="00B436D1" w:rsidP="00CE6596">
      <w:pPr>
        <w:jc w:val="right"/>
        <w:rPr>
          <w:rStyle w:val="Emphasis"/>
          <w:i w:val="0"/>
          <w:sz w:val="24"/>
          <w:szCs w:val="24"/>
        </w:rPr>
      </w:pPr>
      <w:r>
        <w:rPr>
          <w:rStyle w:val="Emphasis"/>
          <w:i w:val="0"/>
          <w:sz w:val="24"/>
          <w:szCs w:val="24"/>
        </w:rPr>
        <w:t xml:space="preserve">14 </w:t>
      </w:r>
      <w:proofErr w:type="spellStart"/>
      <w:r>
        <w:rPr>
          <w:rStyle w:val="Emphasis"/>
          <w:i w:val="0"/>
          <w:sz w:val="24"/>
          <w:szCs w:val="24"/>
        </w:rPr>
        <w:t>iunie</w:t>
      </w:r>
      <w:proofErr w:type="spellEnd"/>
      <w:r>
        <w:rPr>
          <w:rStyle w:val="Emphasis"/>
          <w:i w:val="0"/>
          <w:sz w:val="24"/>
          <w:szCs w:val="24"/>
        </w:rPr>
        <w:t xml:space="preserve"> </w:t>
      </w:r>
      <w:r w:rsidR="00CE6596" w:rsidRPr="00CE6596">
        <w:rPr>
          <w:rStyle w:val="Emphasis"/>
          <w:i w:val="0"/>
          <w:sz w:val="24"/>
          <w:szCs w:val="24"/>
        </w:rPr>
        <w:t>2019</w:t>
      </w:r>
    </w:p>
    <w:p w14:paraId="69422DC9" w14:textId="77777777" w:rsidR="00CE6596" w:rsidRDefault="00CE6596" w:rsidP="00521F09">
      <w:pPr>
        <w:spacing w:line="360" w:lineRule="auto"/>
        <w:rPr>
          <w:rFonts w:cstheme="minorHAnsi"/>
          <w:sz w:val="24"/>
          <w:szCs w:val="24"/>
          <w:lang w:val="ro-RO"/>
        </w:rPr>
      </w:pPr>
    </w:p>
    <w:p w14:paraId="2AE3577B" w14:textId="77777777" w:rsidR="0024191C" w:rsidRDefault="0024191C" w:rsidP="0024191C">
      <w:pPr>
        <w:rPr>
          <w:rFonts w:cstheme="minorHAnsi"/>
          <w:sz w:val="24"/>
          <w:szCs w:val="24"/>
          <w:lang w:val="ro-RO"/>
        </w:rPr>
      </w:pPr>
    </w:p>
    <w:p w14:paraId="6E9FCCE4" w14:textId="77777777" w:rsidR="00CE6596" w:rsidRDefault="00CE6596" w:rsidP="0024191C">
      <w:pPr>
        <w:rPr>
          <w:rFonts w:cstheme="minorHAnsi"/>
          <w:sz w:val="24"/>
          <w:szCs w:val="24"/>
          <w:lang w:val="ro-RO"/>
        </w:rPr>
      </w:pPr>
    </w:p>
    <w:p w14:paraId="03844469" w14:textId="77777777" w:rsidR="0024191C" w:rsidRPr="00521F09" w:rsidRDefault="00521F09" w:rsidP="00521F09">
      <w:pPr>
        <w:rPr>
          <w:rFonts w:cstheme="minorHAnsi"/>
          <w:i/>
          <w:szCs w:val="24"/>
          <w:lang w:val="ro-RO"/>
        </w:rPr>
      </w:pPr>
      <w:r w:rsidRPr="00521F09">
        <w:rPr>
          <w:rFonts w:cstheme="minorHAnsi"/>
          <w:i/>
          <w:szCs w:val="24"/>
          <w:lang w:val="ro-RO"/>
        </w:rPr>
        <w:t>*</w:t>
      </w:r>
      <w:r>
        <w:rPr>
          <w:rFonts w:cstheme="minorHAnsi"/>
          <w:i/>
          <w:szCs w:val="24"/>
          <w:lang w:val="ro-RO"/>
        </w:rPr>
        <w:t xml:space="preserve"> </w:t>
      </w:r>
      <w:r w:rsidR="0024191C" w:rsidRPr="00521F09">
        <w:rPr>
          <w:rFonts w:cstheme="minorHAnsi"/>
          <w:i/>
          <w:szCs w:val="24"/>
          <w:lang w:val="ro-RO"/>
        </w:rPr>
        <w:t>Expo Arte</w:t>
      </w:r>
      <w:r w:rsidR="00667A92" w:rsidRPr="00521F09">
        <w:rPr>
          <w:rFonts w:cstheme="minorHAnsi"/>
          <w:i/>
          <w:szCs w:val="24"/>
          <w:lang w:val="ro-RO"/>
        </w:rPr>
        <w:t xml:space="preserve"> este un Centru Cultural</w:t>
      </w:r>
      <w:r w:rsidR="0024191C" w:rsidRPr="00521F09">
        <w:rPr>
          <w:rFonts w:cstheme="minorHAnsi"/>
          <w:i/>
          <w:szCs w:val="24"/>
          <w:lang w:val="ro-RO"/>
        </w:rPr>
        <w:t xml:space="preserve"> aflat în subordinea Primăriei Municipiului București, </w:t>
      </w:r>
      <w:r w:rsidR="00667A92" w:rsidRPr="00521F09">
        <w:rPr>
          <w:rFonts w:cstheme="minorHAnsi"/>
          <w:i/>
          <w:szCs w:val="24"/>
          <w:lang w:val="ro-RO"/>
        </w:rPr>
        <w:t xml:space="preserve">care </w:t>
      </w:r>
      <w:r w:rsidR="0024191C" w:rsidRPr="00521F09">
        <w:rPr>
          <w:rFonts w:cstheme="minorHAnsi"/>
          <w:i/>
          <w:szCs w:val="24"/>
          <w:lang w:val="ro-RO"/>
        </w:rPr>
        <w:t>promovează artele vizuale prin intermediul unui limbaj contemporan, accesibil mai multor categorii de public.</w:t>
      </w:r>
    </w:p>
    <w:p w14:paraId="0441341C" w14:textId="77777777" w:rsidR="0024191C" w:rsidRPr="00667A92" w:rsidRDefault="0024191C" w:rsidP="0024191C">
      <w:pPr>
        <w:rPr>
          <w:rFonts w:cstheme="minorHAnsi"/>
          <w:i/>
          <w:szCs w:val="24"/>
          <w:lang w:val="ro-RO"/>
        </w:rPr>
      </w:pPr>
      <w:r w:rsidRPr="00667A92">
        <w:rPr>
          <w:rFonts w:cstheme="minorHAnsi"/>
          <w:i/>
          <w:szCs w:val="24"/>
          <w:lang w:val="ro-RO"/>
        </w:rPr>
        <w:t>Promovăm arta de calitate, schimburile culturale și ne dorim dezvoltarea unui permanent dialog atât cu publicul bucureștean, cât și cu cel european.</w:t>
      </w:r>
    </w:p>
    <w:p w14:paraId="5478BFFB" w14:textId="77777777" w:rsidR="0024191C" w:rsidRDefault="0024191C" w:rsidP="0024191C">
      <w:r>
        <w:rPr>
          <w:rFonts w:cstheme="minorHAnsi"/>
          <w:szCs w:val="24"/>
          <w:lang w:val="ro-RO"/>
        </w:rPr>
        <w:t xml:space="preserve">Mai multe detalii pe: </w:t>
      </w:r>
      <w:hyperlink r:id="rId7" w:history="1">
        <w:r w:rsidRPr="005E5F72">
          <w:rPr>
            <w:rStyle w:val="Hyperlink"/>
          </w:rPr>
          <w:t>www.expoarte.ro</w:t>
        </w:r>
      </w:hyperlink>
    </w:p>
    <w:p w14:paraId="3769E7A9" w14:textId="77777777" w:rsidR="0024191C" w:rsidRDefault="0024191C" w:rsidP="0024191C">
      <w:pPr>
        <w:rPr>
          <w:rFonts w:cstheme="minorHAnsi"/>
          <w:szCs w:val="24"/>
          <w:lang w:val="ro-RO"/>
        </w:rPr>
      </w:pPr>
      <w:r>
        <w:rPr>
          <w:rFonts w:cstheme="minorHAnsi"/>
          <w:szCs w:val="24"/>
          <w:lang w:val="ro-RO"/>
        </w:rPr>
        <w:t xml:space="preserve">Urmăriți-ne și pe: </w:t>
      </w:r>
      <w:hyperlink r:id="rId8" w:history="1">
        <w:r w:rsidRPr="002F43C9">
          <w:rPr>
            <w:rStyle w:val="Hyperlink"/>
            <w:rFonts w:cstheme="minorHAnsi"/>
            <w:szCs w:val="24"/>
            <w:lang w:val="ro-RO"/>
          </w:rPr>
          <w:t>Facebook</w:t>
        </w:r>
      </w:hyperlink>
      <w:r>
        <w:rPr>
          <w:rFonts w:cstheme="minorHAnsi"/>
          <w:szCs w:val="24"/>
          <w:lang w:val="ro-RO"/>
        </w:rPr>
        <w:tab/>
      </w:r>
      <w:hyperlink r:id="rId9" w:history="1">
        <w:r w:rsidRPr="002F43C9">
          <w:rPr>
            <w:rStyle w:val="Hyperlink"/>
            <w:rFonts w:cstheme="minorHAnsi"/>
            <w:szCs w:val="24"/>
            <w:lang w:val="ro-RO"/>
          </w:rPr>
          <w:t>YouTube</w:t>
        </w:r>
      </w:hyperlink>
      <w:r>
        <w:rPr>
          <w:rFonts w:cstheme="minorHAnsi"/>
          <w:szCs w:val="24"/>
          <w:lang w:val="ro-RO"/>
        </w:rPr>
        <w:tab/>
      </w:r>
      <w:hyperlink r:id="rId10" w:history="1">
        <w:r w:rsidRPr="002F43C9">
          <w:rPr>
            <w:rStyle w:val="Hyperlink"/>
            <w:rFonts w:cstheme="minorHAnsi"/>
            <w:szCs w:val="24"/>
            <w:lang w:val="ro-RO"/>
          </w:rPr>
          <w:t>Instagram</w:t>
        </w:r>
      </w:hyperlink>
    </w:p>
    <w:p w14:paraId="74E91250" w14:textId="77777777" w:rsidR="00CE6596" w:rsidRDefault="00CE6596" w:rsidP="0024191C">
      <w:pPr>
        <w:rPr>
          <w:rFonts w:cstheme="minorHAnsi"/>
          <w:b/>
          <w:szCs w:val="24"/>
          <w:lang w:val="ro-RO"/>
        </w:rPr>
      </w:pPr>
    </w:p>
    <w:p w14:paraId="2C7071B0" w14:textId="77777777" w:rsidR="00CE6596" w:rsidRDefault="00CE6596" w:rsidP="0024191C">
      <w:pPr>
        <w:rPr>
          <w:rFonts w:cstheme="minorHAnsi"/>
          <w:b/>
          <w:szCs w:val="24"/>
          <w:lang w:val="ro-RO"/>
        </w:rPr>
      </w:pPr>
    </w:p>
    <w:p w14:paraId="70C632B1" w14:textId="77777777" w:rsidR="0024191C" w:rsidRDefault="00667A92" w:rsidP="0024191C">
      <w:pPr>
        <w:rPr>
          <w:rFonts w:cstheme="minorHAnsi"/>
          <w:szCs w:val="24"/>
          <w:lang w:val="ro-RO"/>
        </w:rPr>
      </w:pPr>
      <w:r w:rsidRPr="00667A92">
        <w:rPr>
          <w:rFonts w:cstheme="minorHAnsi"/>
          <w:b/>
          <w:szCs w:val="24"/>
          <w:lang w:val="ro-RO"/>
        </w:rPr>
        <w:t>Persoan</w:t>
      </w:r>
      <w:r w:rsidR="00CE6596">
        <w:rPr>
          <w:rFonts w:cstheme="minorHAnsi"/>
          <w:b/>
          <w:szCs w:val="24"/>
          <w:lang w:val="ro-RO"/>
        </w:rPr>
        <w:t>ă</w:t>
      </w:r>
      <w:r w:rsidRPr="00667A92">
        <w:rPr>
          <w:rFonts w:cstheme="minorHAnsi"/>
          <w:b/>
          <w:szCs w:val="24"/>
          <w:lang w:val="ro-RO"/>
        </w:rPr>
        <w:t xml:space="preserve"> de contact pentru presă</w:t>
      </w:r>
      <w:r>
        <w:rPr>
          <w:rFonts w:cstheme="minorHAnsi"/>
          <w:szCs w:val="24"/>
          <w:lang w:val="ro-RO"/>
        </w:rPr>
        <w:t>:</w:t>
      </w:r>
    </w:p>
    <w:p w14:paraId="7E93B49F" w14:textId="106E353A" w:rsidR="00667A92" w:rsidRDefault="00B436D1" w:rsidP="0024191C">
      <w:pPr>
        <w:rPr>
          <w:rFonts w:cstheme="minorHAnsi"/>
          <w:szCs w:val="24"/>
          <w:lang w:val="ro-RO"/>
        </w:rPr>
      </w:pPr>
      <w:r>
        <w:rPr>
          <w:rFonts w:cstheme="minorHAnsi"/>
          <w:szCs w:val="24"/>
          <w:lang w:val="ro-RO"/>
        </w:rPr>
        <w:t xml:space="preserve">Mirela Sandu </w:t>
      </w:r>
      <w:r w:rsidR="00667A92">
        <w:rPr>
          <w:rFonts w:cstheme="minorHAnsi"/>
          <w:szCs w:val="24"/>
          <w:lang w:val="ro-RO"/>
        </w:rPr>
        <w:t>– specialist PR</w:t>
      </w:r>
    </w:p>
    <w:p w14:paraId="03852F93" w14:textId="3B14682B" w:rsidR="00552CD3" w:rsidRPr="00CE6596" w:rsidRDefault="00B436D1" w:rsidP="00CE6596">
      <w:pPr>
        <w:rPr>
          <w:rFonts w:cstheme="minorHAnsi"/>
          <w:szCs w:val="24"/>
          <w:lang w:val="ro-RO"/>
        </w:rPr>
      </w:pPr>
      <w:r>
        <w:rPr>
          <w:rFonts w:cstheme="minorHAnsi"/>
          <w:szCs w:val="24"/>
          <w:lang w:val="ro-RO"/>
        </w:rPr>
        <w:t>0729 889 845</w:t>
      </w:r>
      <w:r w:rsidR="00667A92">
        <w:rPr>
          <w:rFonts w:cstheme="minorHAnsi"/>
          <w:szCs w:val="24"/>
          <w:lang w:val="ro-RO"/>
        </w:rPr>
        <w:tab/>
      </w:r>
      <w:hyperlink r:id="rId11" w:history="1">
        <w:r w:rsidRPr="00686FD2">
          <w:rPr>
            <w:rStyle w:val="Hyperlink"/>
            <w:rFonts w:cstheme="minorHAnsi"/>
            <w:szCs w:val="24"/>
            <w:lang w:val="ro-RO"/>
          </w:rPr>
          <w:t>mirelasandu@expoarte.ro</w:t>
        </w:r>
      </w:hyperlink>
    </w:p>
    <w:sectPr w:rsidR="00552CD3" w:rsidRPr="00CE6596" w:rsidSect="00552CD3">
      <w:headerReference w:type="default" r:id="rId12"/>
      <w:footerReference w:type="default" r:id="rId13"/>
      <w:pgSz w:w="12240" w:h="15840"/>
      <w:pgMar w:top="720" w:right="720" w:bottom="720" w:left="720" w:header="720" w:footer="2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3EA8B" w14:textId="77777777" w:rsidR="00607D58" w:rsidRDefault="00607D58" w:rsidP="006341B7">
      <w:pPr>
        <w:spacing w:after="0" w:line="240" w:lineRule="auto"/>
      </w:pPr>
      <w:r>
        <w:separator/>
      </w:r>
    </w:p>
  </w:endnote>
  <w:endnote w:type="continuationSeparator" w:id="0">
    <w:p w14:paraId="6C29F8E2" w14:textId="77777777" w:rsidR="00607D58" w:rsidRDefault="00607D58" w:rsidP="0063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9485" w14:textId="77777777" w:rsidR="006341B7" w:rsidRPr="006341B7" w:rsidRDefault="006341B7" w:rsidP="006341B7">
    <w:pPr>
      <w:pStyle w:val="Footer"/>
    </w:pPr>
    <w:r>
      <w:rPr>
        <w:noProof/>
      </w:rPr>
      <w:drawing>
        <wp:inline distT="0" distB="0" distL="0" distR="0" wp14:anchorId="3D07E0CD" wp14:editId="7247FB01">
          <wp:extent cx="5943600" cy="2749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_footer_RO_EU.jpg"/>
                  <pic:cNvPicPr/>
                </pic:nvPicPr>
                <pic:blipFill>
                  <a:blip r:embed="rId1">
                    <a:extLst>
                      <a:ext uri="{28A0092B-C50C-407E-A947-70E740481C1C}">
                        <a14:useLocalDpi xmlns:a14="http://schemas.microsoft.com/office/drawing/2010/main" val="0"/>
                      </a:ext>
                    </a:extLst>
                  </a:blip>
                  <a:stretch>
                    <a:fillRect/>
                  </a:stretch>
                </pic:blipFill>
                <pic:spPr>
                  <a:xfrm>
                    <a:off x="0" y="0"/>
                    <a:ext cx="5943600" cy="2749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F521E" w14:textId="77777777" w:rsidR="00607D58" w:rsidRDefault="00607D58" w:rsidP="006341B7">
      <w:pPr>
        <w:spacing w:after="0" w:line="240" w:lineRule="auto"/>
      </w:pPr>
      <w:r>
        <w:separator/>
      </w:r>
    </w:p>
  </w:footnote>
  <w:footnote w:type="continuationSeparator" w:id="0">
    <w:p w14:paraId="459AF58A" w14:textId="77777777" w:rsidR="00607D58" w:rsidRDefault="00607D58" w:rsidP="00634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5C0D5" w14:textId="77777777" w:rsidR="006341B7" w:rsidRDefault="006341B7">
    <w:pPr>
      <w:pStyle w:val="Header"/>
    </w:pPr>
    <w:r>
      <w:rPr>
        <w:noProof/>
      </w:rPr>
      <w:drawing>
        <wp:inline distT="0" distB="0" distL="0" distR="0" wp14:anchorId="2B15E72F" wp14:editId="0252C979">
          <wp:extent cx="5943600" cy="937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_header_RO_EU.jpg"/>
                  <pic:cNvPicPr/>
                </pic:nvPicPr>
                <pic:blipFill>
                  <a:blip r:embed="rId1">
                    <a:extLst>
                      <a:ext uri="{28A0092B-C50C-407E-A947-70E740481C1C}">
                        <a14:useLocalDpi xmlns:a14="http://schemas.microsoft.com/office/drawing/2010/main" val="0"/>
                      </a:ext>
                    </a:extLst>
                  </a:blip>
                  <a:stretch>
                    <a:fillRect/>
                  </a:stretch>
                </pic:blipFill>
                <pic:spPr>
                  <a:xfrm>
                    <a:off x="0" y="0"/>
                    <a:ext cx="5943600" cy="937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92BB7"/>
    <w:multiLevelType w:val="hybridMultilevel"/>
    <w:tmpl w:val="3B92C828"/>
    <w:lvl w:ilvl="0" w:tplc="769A8C8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FC12AE"/>
    <w:multiLevelType w:val="hybridMultilevel"/>
    <w:tmpl w:val="9D86C1C4"/>
    <w:lvl w:ilvl="0" w:tplc="145A3D50">
      <w:start w:val="729"/>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B7"/>
    <w:rsid w:val="000769EB"/>
    <w:rsid w:val="001002DE"/>
    <w:rsid w:val="00101F7F"/>
    <w:rsid w:val="0024191C"/>
    <w:rsid w:val="002908A1"/>
    <w:rsid w:val="004469B1"/>
    <w:rsid w:val="004E66CA"/>
    <w:rsid w:val="0052112D"/>
    <w:rsid w:val="00521F09"/>
    <w:rsid w:val="00552CD3"/>
    <w:rsid w:val="005D2475"/>
    <w:rsid w:val="00607D58"/>
    <w:rsid w:val="006341B7"/>
    <w:rsid w:val="00652E17"/>
    <w:rsid w:val="00662D42"/>
    <w:rsid w:val="00667A92"/>
    <w:rsid w:val="00785581"/>
    <w:rsid w:val="00963D44"/>
    <w:rsid w:val="00AD028C"/>
    <w:rsid w:val="00B1731B"/>
    <w:rsid w:val="00B436D1"/>
    <w:rsid w:val="00C10E6B"/>
    <w:rsid w:val="00CE6596"/>
    <w:rsid w:val="00D72214"/>
    <w:rsid w:val="00E7401E"/>
    <w:rsid w:val="00F47151"/>
    <w:rsid w:val="00FC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15161"/>
  <w15:chartTrackingRefBased/>
  <w15:docId w15:val="{533AB640-E1BB-4D98-8464-60D031C2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1B7"/>
  </w:style>
  <w:style w:type="paragraph" w:styleId="Footer">
    <w:name w:val="footer"/>
    <w:basedOn w:val="Normal"/>
    <w:link w:val="FooterChar"/>
    <w:uiPriority w:val="99"/>
    <w:unhideWhenUsed/>
    <w:rsid w:val="0063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1B7"/>
  </w:style>
  <w:style w:type="paragraph" w:styleId="BalloonText">
    <w:name w:val="Balloon Text"/>
    <w:basedOn w:val="Normal"/>
    <w:link w:val="BalloonTextChar"/>
    <w:uiPriority w:val="99"/>
    <w:semiHidden/>
    <w:unhideWhenUsed/>
    <w:rsid w:val="00634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1B7"/>
    <w:rPr>
      <w:rFonts w:ascii="Segoe UI" w:hAnsi="Segoe UI" w:cs="Segoe UI"/>
      <w:sz w:val="18"/>
      <w:szCs w:val="18"/>
    </w:rPr>
  </w:style>
  <w:style w:type="character" w:styleId="Hyperlink">
    <w:name w:val="Hyperlink"/>
    <w:basedOn w:val="DefaultParagraphFont"/>
    <w:uiPriority w:val="99"/>
    <w:unhideWhenUsed/>
    <w:rsid w:val="0024191C"/>
    <w:rPr>
      <w:color w:val="0000FF"/>
      <w:u w:val="single"/>
    </w:rPr>
  </w:style>
  <w:style w:type="character" w:styleId="Emphasis">
    <w:name w:val="Emphasis"/>
    <w:basedOn w:val="DefaultParagraphFont"/>
    <w:uiPriority w:val="20"/>
    <w:qFormat/>
    <w:rsid w:val="00667A92"/>
    <w:rPr>
      <w:i/>
      <w:iCs/>
    </w:rPr>
  </w:style>
  <w:style w:type="character" w:styleId="UnresolvedMention">
    <w:name w:val="Unresolved Mention"/>
    <w:basedOn w:val="DefaultParagraphFont"/>
    <w:uiPriority w:val="99"/>
    <w:semiHidden/>
    <w:unhideWhenUsed/>
    <w:rsid w:val="00667A92"/>
    <w:rPr>
      <w:color w:val="605E5C"/>
      <w:shd w:val="clear" w:color="auto" w:fill="E1DFDD"/>
    </w:rPr>
  </w:style>
  <w:style w:type="paragraph" w:styleId="ListParagraph">
    <w:name w:val="List Paragraph"/>
    <w:basedOn w:val="Normal"/>
    <w:uiPriority w:val="34"/>
    <w:qFormat/>
    <w:rsid w:val="00521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xpoArteBucurest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xpoarte.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relasandu@expoarte.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expoartebucuresti/" TargetMode="External"/><Relationship Id="rId4" Type="http://schemas.openxmlformats.org/officeDocument/2006/relationships/webSettings" Target="webSettings.xml"/><Relationship Id="rId9" Type="http://schemas.openxmlformats.org/officeDocument/2006/relationships/hyperlink" Target="https://www.youtube.com/channel/UCTZqWn4HA5QkUSWTqE-C7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Apostolescu</dc:creator>
  <cp:keywords/>
  <dc:description/>
  <cp:lastModifiedBy>user user</cp:lastModifiedBy>
  <cp:revision>4</cp:revision>
  <cp:lastPrinted>2019-05-29T12:17:00Z</cp:lastPrinted>
  <dcterms:created xsi:type="dcterms:W3CDTF">2019-06-14T08:08:00Z</dcterms:created>
  <dcterms:modified xsi:type="dcterms:W3CDTF">2019-06-14T09:46:00Z</dcterms:modified>
</cp:coreProperties>
</file>